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5D" w:rsidRPr="00F7715D" w:rsidRDefault="004B5591" w:rsidP="004B55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D15959BB-BD3F-49D2-802F-E6A709ECF8BC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  <w:r w:rsidR="00F7715D" w:rsidRPr="00F771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715D" w:rsidRPr="00A949FD" w:rsidRDefault="00F7715D" w:rsidP="00F771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9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 дополнительной предпрофессиональной общеобразовательной программе в области  хореографического искусства «Хореографическое творчество»</w:t>
      </w:r>
    </w:p>
    <w:p w:rsidR="00F7715D" w:rsidRPr="00F7715D" w:rsidRDefault="00F7715D" w:rsidP="00A949F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949FD" w:rsidRDefault="00A949F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разработана  на основании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хореографического 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Хореографическое творчество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современных требований. </w:t>
      </w:r>
    </w:p>
    <w:p w:rsidR="00F7715D" w:rsidRPr="00A949FD" w:rsidRDefault="00A949F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определяет содержание и организацию образовательного процесса в </w:t>
      </w:r>
      <w:r w:rsidR="005C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ДШИ г. Медногорска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учетом:</w:t>
      </w:r>
    </w:p>
    <w:p w:rsidR="00F7715D" w:rsidRPr="00A949FD" w:rsidRDefault="008E3DBE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преемственности программы «Хореографическое творчество» и основных профессиональных образовательных программ среднего профессионального и высшего профессионального образования в обла</w:t>
      </w:r>
      <w:r w:rsid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хореографического искусства.</w:t>
      </w:r>
    </w:p>
    <w:p w:rsidR="00F7715D" w:rsidRPr="00A949FD" w:rsidRDefault="008E3DBE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единства образовательного пространства Российской Федерации в сфере культуры и искусства.</w:t>
      </w:r>
    </w:p>
    <w:p w:rsidR="00F7715D" w:rsidRDefault="00A949F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 w:rsidR="008E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на:</w:t>
      </w:r>
    </w:p>
    <w:p w:rsidR="008E3DBE" w:rsidRPr="00A949FD" w:rsidRDefault="008E3DBE" w:rsidP="008E3DBE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F7715D" w:rsidRDefault="008E3DBE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развитие у обучающихся личностных качеств, позволяющих уважать и принимать духовные  и культурные ценности разных народов;</w:t>
      </w:r>
    </w:p>
    <w:p w:rsidR="008E3DBE" w:rsidRPr="00A949FD" w:rsidRDefault="008E3DBE" w:rsidP="008E3DBE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одаренных детей в области хореографического искусства в раннем детском возрасте;</w:t>
      </w:r>
    </w:p>
    <w:p w:rsidR="00F7715D" w:rsidRPr="00A949FD" w:rsidRDefault="008E3DBE" w:rsidP="008E3DBE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искусства;</w:t>
      </w:r>
      <w:r w:rsidRPr="008E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8E3DBE" w:rsidRDefault="008E3DBE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</w:t>
      </w:r>
    </w:p>
    <w:p w:rsidR="00F7715D" w:rsidRPr="00A949FD" w:rsidRDefault="008E3DBE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навыков взаимодействия с преподавателями, концертмейстерами и обучающимися в образовательном процессе, уважительного отношения к иному мнению и художественно-эстетическим взглядам, пониманию причин 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успеха/неуспеха собственной учебной деятельности, определению наиболее эффективных способов достижения результата.</w:t>
      </w:r>
    </w:p>
    <w:p w:rsidR="00F7715D" w:rsidRPr="00A949FD" w:rsidRDefault="00A949FD" w:rsidP="008E3DBE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A7E5F" w:rsidRDefault="00A949F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 «Хореографическое творчество» для детей, поступивших в образовательное учреждение в первый класс в возрасте с шести лет шести месяцев до девяти лет, составляет 8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7715D" w:rsidRPr="00A949FD" w:rsidRDefault="001A7E5F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 «Хореографическое творчество»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хореографического искусства, может быть увеличен на 1 год.</w:t>
      </w:r>
    </w:p>
    <w:p w:rsidR="00F7715D" w:rsidRPr="00A949FD" w:rsidRDefault="00A949FD" w:rsidP="008E3DBE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«Хореографическое творчество» является приобретение обучающимися знаний, умений и навыков в предметных областях:</w:t>
      </w:r>
    </w:p>
    <w:p w:rsidR="00F7715D" w:rsidRPr="00A949FD" w:rsidRDefault="00F7715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49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области хореографического исполнительства: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-знания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терминологии;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-умения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исполнять различные виды танца: классический, народно-сценический;  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-умения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средства музыкальной выразительности в контексте хореографического образа;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-умения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комплексы специальных хореографических  упражнений, способствующих развитию профессионально необходимых физических качеств;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-умения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требования к безопасности при выполнении танцевальных движений;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-умения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осваивать и преодолевать технические трудности при тренаже классического танца  и разучивании хореографического произведения;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-навыков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музыкально-пластического  интонирования;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-навыков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сохранения и поддержки собственной физической формы;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публичных выступлений;</w:t>
      </w:r>
    </w:p>
    <w:p w:rsidR="00F7715D" w:rsidRPr="008E6604" w:rsidRDefault="00F7715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66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области теории и истории искусств: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-знание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музыкальной грамоты;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-знание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этапов жизненного и творческого пути отечественных и зарубежных композиторов;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-знание и слуховые представления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минимума произведений симфонического, балетного и других жанров музыкального искусства;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-знание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элементов музыкального языка;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знаний в области строения классических  музыкальных форм;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восприятия музыкальных произведений различных стилей и жанров, созданных в разные исторические периоды;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-знание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этапов развития хореографического искусства;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основных этапов становления и развития искусства балета;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основных отличительных особенностей хореографического искусства различных исторических эпох, стилей и направлений;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восприятия элементов музыкального языка;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ан</w:t>
      </w:r>
      <w:r w:rsid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 музыкального произведения.</w:t>
      </w:r>
    </w:p>
    <w:p w:rsidR="00F7715D" w:rsidRPr="00A949FD" w:rsidRDefault="00F7715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освоения программы «Хореографическое творчество» по учебным предметам обязательной части должны отражать:</w:t>
      </w:r>
    </w:p>
    <w:p w:rsidR="00F7715D" w:rsidRPr="008E3DBE" w:rsidRDefault="00714810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Программа учебного предмета «</w:t>
      </w:r>
      <w:r w:rsidR="00A949F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</w:t>
      </w: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A949F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элементов классического, народного танцев;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 массовой композиции, сценической площадке, рисунке танца, слаженности и культуре исполнения танца;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исполнять простые танцевальные этюды и танцы;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ориентироваться на сценической площадке;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создавать музыкально-двигательный образ;  владение различными танцевальными движениями, упражнениями на развитие физических данных;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перестраивания из одной фигуры в другую;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первоначальными навыками постановки корпуса, ног, рук, головы;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комбинирования движений;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ансамблевого  исполнения, сценической практики.</w:t>
      </w:r>
    </w:p>
    <w:p w:rsidR="00F7715D" w:rsidRPr="00A949FD" w:rsidRDefault="00A949F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</w:t>
      </w:r>
      <w:r w:rsidR="00714810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Программа учебного предмета «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Ритмика</w:t>
      </w:r>
      <w:r w:rsidR="00714810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понятий, связанных с метром и ритмом, темпом и динамикой в музыке;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понятия лада в музыке (мажор, минор) и умение отражать ла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довую окраску в танцевальных движениях;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знания о музыкальном синтаксисе, простых музыкальных формах;</w:t>
      </w:r>
    </w:p>
    <w:p w:rsidR="00F7715D" w:rsidRPr="00A949FD" w:rsidRDefault="00F7715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длительностях нот в соотношении с танце</w:t>
      </w:r>
      <w:r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вальными шагами;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согласовывать движения со строением музыкального про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изведения;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двигательного воспроизведения ритмических рисунков;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сочетания музыкально-ритмических упражн</w:t>
      </w:r>
      <w:r w:rsid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с танцевальными движениями</w:t>
      </w:r>
    </w:p>
    <w:p w:rsidR="00F7715D" w:rsidRPr="008E3DBE" w:rsidRDefault="00714810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Программа учебного предмета «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Гимнастика</w:t>
      </w: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анатомического строения тела;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приемов правильного дыхания;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правил безопасности при выполнении физических упражнений;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 роли физической культуры и спорта в формировании здорового образа жизни;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выполнять комплексы упражнений утренней и корригирующей гимнастики с учетом индивидуальных особенностей организма;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сознательно управлять своим телом;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распределять движения во времени и пространстве;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комплексом упражнений на развитие гибкости корпуса;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координации движений.</w:t>
      </w:r>
    </w:p>
    <w:p w:rsidR="00F7715D" w:rsidRPr="008E3DBE" w:rsidRDefault="00714810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Программа учебного предмета «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Классический танец</w:t>
      </w: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рисунка танца, особенностей взаимодействия с партнерами на сцене;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балетной терминологии;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элементов и основных комбинаций классического танца;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особенностей постановки  корпуса, ног, рук, головы, танцевальных </w:t>
      </w:r>
      <w:r w:rsid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комбинаций;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средств создания образа в хореографии;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принципов взаимодействия музыкальных и хореографических выра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зительных средств;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исполнять на сцене классический танец, произведения учебного хореографического репертуара;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исполнять элементы и основные комбинации классического танца;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распределять сценическую площадку, чувствовать ансамбль, со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хранять рисунок танца;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осваивать и преодолевать технические трудности при тренаже классического танца  и разучивании хореографического произведения;</w:t>
      </w:r>
    </w:p>
    <w:p w:rsidR="00F7715D" w:rsidRPr="00A949FD" w:rsidRDefault="00F7715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музыкально-пластического  интонирования.</w:t>
      </w:r>
    </w:p>
    <w:p w:rsidR="00F7715D" w:rsidRPr="008E3DBE" w:rsidRDefault="00714810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Программа учебного предмета «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Народно-сценический танец</w:t>
      </w: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рисунка народно-сценического танца, особенностей взаимодействия с партнерами на сцене;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балетной терминологии;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элементов и основных комбинаций народно-сценического танца;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особенностей постановки  корпуса, ног, рук, головы, танцевальных комбинаций;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средств создания образа в хореографии;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принципов взаимодействия музыкальных и хореографических выра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зительных средств;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исполнять на сцене различные виды народно-сценического танца, произведения учебного хореографического репертуара;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исполнять народно-сценические танцы на разных сценических площадках;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исполнять элементы и основные комбинации различных видов народно-сценических танцев;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распределять сценическую площадку, чувствовать ансамбль, со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хранять рисунок при исполнении народно-сценического танца;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понимать и исполнять указания преподавателя;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запоминать и воспроизводить текст народно-сценических танцев;</w:t>
      </w:r>
    </w:p>
    <w:p w:rsidR="00F7715D" w:rsidRPr="00A949FD" w:rsidRDefault="00F7715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музыкально-пластического  интонирования.</w:t>
      </w:r>
    </w:p>
    <w:p w:rsidR="00F7715D" w:rsidRPr="008E3DBE" w:rsidRDefault="00714810" w:rsidP="008E6604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Программа учебного предмета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Подготовка концертных номеров</w:t>
      </w: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осуществлять подготовку концертных номеров, партий  под руководством преподавателя;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работы в танцевальном коллективе;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видеть, анализировать и исправлять ошибки исполнения;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понимать и исполнять указания преподавателя, творчески работать над хореографическим произведением на репетиции;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участия в репетиционной работе.</w:t>
      </w:r>
    </w:p>
    <w:p w:rsidR="00F7715D" w:rsidRPr="00A949FD" w:rsidRDefault="00F7715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4810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Программа учебного предмета «</w:t>
      </w: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Слушание музыки и музыкальная грамота</w:t>
      </w:r>
      <w:r w:rsidR="00714810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специфики музыки как вида искусства;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музыкальной терминологии, актуальной для  хореографического искусства;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 музыкальной грамоты (размер, динамика, темп, строение музыкального произведения);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эмоционально-образно воспринимать и характеризовать музыкальные произведения;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пользоваться музыкальной терминологией, актуальной для хорео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графического искусства;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различать звучания отдельных музыкальных инструментов;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запоминать и воспроизводить (интонировать, просчитывать) метр, ритм и мелодику  несложных музыкальных произведений.</w:t>
      </w:r>
    </w:p>
    <w:p w:rsidR="00F7715D" w:rsidRPr="008E3DBE" w:rsidRDefault="00714810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Программа учебного предмета «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Музыкальная литература (зарубежная, отечественная)</w:t>
      </w: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7715D" w:rsidRPr="00A949FD" w:rsidRDefault="00A949FD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исторических периодов развития музыкальной культуры, основных направлений, стилей и жанров;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особенностей традиций отечественной музыкальной культуры, фольклорных истоков музыки;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творческого наследия выдающихся отечественных и зарубежных композиторов;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музыкальных терминов;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элементов музыкального языка и принципов формообразования;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ориентироваться в музыкальных произведениях различных направлений и стилей;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характеризовать жанровые особенности, образное содержание и форму музыкальных произведений;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по восприятию музыкального произведения, умению выражать к нему свое отношение.</w:t>
      </w:r>
    </w:p>
    <w:p w:rsidR="00F7715D" w:rsidRPr="008E3DBE" w:rsidRDefault="00714810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Программа учебного предмета  «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История хореографического искусства</w:t>
      </w:r>
      <w:r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F7715D" w:rsidRPr="008E3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bookmarkEnd w:id="0"/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этапов развития хореографического искусства;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имен выдающихся представителей и творческое наследие хореографического искусства различных эпох;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этапов становления и развития русского балета;</w:t>
      </w:r>
    </w:p>
    <w:p w:rsidR="00F7715D" w:rsidRPr="00A949FD" w:rsidRDefault="008E6604" w:rsidP="00A949FD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15D" w:rsidRPr="00A94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создания хореографических образов.</w:t>
      </w:r>
    </w:p>
    <w:p w:rsidR="0016455E" w:rsidRPr="00A949FD" w:rsidRDefault="0016455E" w:rsidP="00A949FD">
      <w:pPr>
        <w:spacing w:before="100" w:beforeAutospacing="1" w:after="100" w:afterAutospacing="1" w:line="240" w:lineRule="auto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455E" w:rsidRPr="00A949FD" w:rsidSect="00EA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D78"/>
    <w:multiLevelType w:val="multilevel"/>
    <w:tmpl w:val="B8C0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E0DF8"/>
    <w:multiLevelType w:val="multilevel"/>
    <w:tmpl w:val="4A98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428D6"/>
    <w:multiLevelType w:val="multilevel"/>
    <w:tmpl w:val="B296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23660"/>
    <w:multiLevelType w:val="multilevel"/>
    <w:tmpl w:val="5CB4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57CC4"/>
    <w:multiLevelType w:val="multilevel"/>
    <w:tmpl w:val="609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3131D"/>
    <w:multiLevelType w:val="multilevel"/>
    <w:tmpl w:val="F1F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936ABD"/>
    <w:multiLevelType w:val="multilevel"/>
    <w:tmpl w:val="3C14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70CB0"/>
    <w:multiLevelType w:val="multilevel"/>
    <w:tmpl w:val="0104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434977"/>
    <w:multiLevelType w:val="multilevel"/>
    <w:tmpl w:val="277C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90A39"/>
    <w:multiLevelType w:val="multilevel"/>
    <w:tmpl w:val="BF2A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992DF8"/>
    <w:multiLevelType w:val="multilevel"/>
    <w:tmpl w:val="95A2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74560C"/>
    <w:multiLevelType w:val="multilevel"/>
    <w:tmpl w:val="A00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D454F4"/>
    <w:multiLevelType w:val="multilevel"/>
    <w:tmpl w:val="D31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B0AD8"/>
    <w:multiLevelType w:val="multilevel"/>
    <w:tmpl w:val="500C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902774"/>
    <w:multiLevelType w:val="multilevel"/>
    <w:tmpl w:val="B188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952039"/>
    <w:multiLevelType w:val="multilevel"/>
    <w:tmpl w:val="E88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24050D"/>
    <w:multiLevelType w:val="multilevel"/>
    <w:tmpl w:val="E20A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1D385E"/>
    <w:multiLevelType w:val="multilevel"/>
    <w:tmpl w:val="645C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B944D1"/>
    <w:multiLevelType w:val="multilevel"/>
    <w:tmpl w:val="9758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9C4CBB"/>
    <w:multiLevelType w:val="multilevel"/>
    <w:tmpl w:val="DA02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EB789A"/>
    <w:multiLevelType w:val="multilevel"/>
    <w:tmpl w:val="049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AD595C"/>
    <w:multiLevelType w:val="multilevel"/>
    <w:tmpl w:val="B96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1F2932"/>
    <w:multiLevelType w:val="multilevel"/>
    <w:tmpl w:val="2078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836F84"/>
    <w:multiLevelType w:val="multilevel"/>
    <w:tmpl w:val="F0F8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B07445"/>
    <w:multiLevelType w:val="multilevel"/>
    <w:tmpl w:val="ADFE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8"/>
  </w:num>
  <w:num w:numId="5">
    <w:abstractNumId w:val="24"/>
  </w:num>
  <w:num w:numId="6">
    <w:abstractNumId w:val="2"/>
  </w:num>
  <w:num w:numId="7">
    <w:abstractNumId w:val="3"/>
  </w:num>
  <w:num w:numId="8">
    <w:abstractNumId w:val="13"/>
  </w:num>
  <w:num w:numId="9">
    <w:abstractNumId w:val="23"/>
  </w:num>
  <w:num w:numId="10">
    <w:abstractNumId w:val="18"/>
  </w:num>
  <w:num w:numId="11">
    <w:abstractNumId w:val="14"/>
  </w:num>
  <w:num w:numId="12">
    <w:abstractNumId w:val="16"/>
  </w:num>
  <w:num w:numId="13">
    <w:abstractNumId w:val="9"/>
  </w:num>
  <w:num w:numId="14">
    <w:abstractNumId w:val="0"/>
  </w:num>
  <w:num w:numId="15">
    <w:abstractNumId w:val="11"/>
  </w:num>
  <w:num w:numId="16">
    <w:abstractNumId w:val="7"/>
  </w:num>
  <w:num w:numId="17">
    <w:abstractNumId w:val="19"/>
  </w:num>
  <w:num w:numId="18">
    <w:abstractNumId w:val="4"/>
  </w:num>
  <w:num w:numId="19">
    <w:abstractNumId w:val="15"/>
  </w:num>
  <w:num w:numId="20">
    <w:abstractNumId w:val="20"/>
  </w:num>
  <w:num w:numId="21">
    <w:abstractNumId w:val="6"/>
  </w:num>
  <w:num w:numId="22">
    <w:abstractNumId w:val="10"/>
  </w:num>
  <w:num w:numId="23">
    <w:abstractNumId w:val="22"/>
  </w:num>
  <w:num w:numId="24">
    <w:abstractNumId w:val="5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715D"/>
    <w:rsid w:val="0016455E"/>
    <w:rsid w:val="001A7E5F"/>
    <w:rsid w:val="004B5591"/>
    <w:rsid w:val="005C0150"/>
    <w:rsid w:val="00714810"/>
    <w:rsid w:val="008E3DBE"/>
    <w:rsid w:val="008E6604"/>
    <w:rsid w:val="00964737"/>
    <w:rsid w:val="00A949FD"/>
    <w:rsid w:val="00EA35D1"/>
    <w:rsid w:val="00F7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D1"/>
  </w:style>
  <w:style w:type="paragraph" w:styleId="1">
    <w:name w:val="heading 1"/>
    <w:basedOn w:val="a"/>
    <w:link w:val="10"/>
    <w:uiPriority w:val="9"/>
    <w:qFormat/>
    <w:rsid w:val="00F77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15D"/>
    <w:rPr>
      <w:b/>
      <w:bCs/>
    </w:rPr>
  </w:style>
  <w:style w:type="paragraph" w:customStyle="1" w:styleId="style4">
    <w:name w:val="style4"/>
    <w:basedOn w:val="a"/>
    <w:rsid w:val="00F7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7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771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7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15D"/>
    <w:rPr>
      <w:b/>
      <w:bCs/>
    </w:rPr>
  </w:style>
  <w:style w:type="paragraph" w:customStyle="1" w:styleId="style4">
    <w:name w:val="style4"/>
    <w:basedOn w:val="a"/>
    <w:rsid w:val="00F7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7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771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CD4Yl+WzZoUbwnQVj2Sh4UlWaEI=</DigestValue>
    </Reference>
    <Reference URI="#idOfficeObject" Type="http://www.w3.org/2000/09/xmldsig#Object">
      <DigestMethod Algorithm="http://www.w3.org/2000/09/xmldsig#sha1"/>
      <DigestValue>xLU7/FSex0zU7hjoL3n4hAj0OB0=</DigestValue>
    </Reference>
    <Reference URI="#idValidSigLnImg" Type="http://www.w3.org/2000/09/xmldsig#Object">
      <DigestMethod Algorithm="http://www.w3.org/2000/09/xmldsig#sha1"/>
      <DigestValue>/djw+9K0PsRL4dHcU6BykxoDeic=</DigestValue>
    </Reference>
    <Reference URI="#idInvalidSigLnImg" Type="http://www.w3.org/2000/09/xmldsig#Object">
      <DigestMethod Algorithm="http://www.w3.org/2000/09/xmldsig#sha1"/>
      <DigestValue>1xDYU5VqIaZ4xVo7WW3/7+AkLCM=</DigestValue>
    </Reference>
  </SignedInfo>
  <SignatureValue>
    LDGkB7oSrBo7McadrGVJt+RvP4/+pfDTkPQR5CPGBQjAew0O9y3pmHtvbPESxTSWStC1FTkg
    illlWbNe7CyfyXACQhBlAunnllqs2C7x70/yULBDqkGRXl/vaBtRnHeqV9v2jHChEu8LS7RN
    u8C+AFQbC1JaLD+7Q+d5Wyeqexs=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QgFm2v2FjROYd9faxCoABALqoWs=</DigestValue>
      </Reference>
      <Reference URI="/word/document.xml?ContentType=application/vnd.openxmlformats-officedocument.wordprocessingml.document.main+xml">
        <DigestMethod Algorithm="http://www.w3.org/2000/09/xmldsig#sha1"/>
        <DigestValue>WxSKOKScBpS51rwQmNeQSKtlzMA=</DigestValue>
      </Reference>
      <Reference URI="/word/fontTable.xml?ContentType=application/vnd.openxmlformats-officedocument.wordprocessingml.fontTable+xml">
        <DigestMethod Algorithm="http://www.w3.org/2000/09/xmldsig#sha1"/>
        <DigestValue>N9IXj4Se0RedeupEyUJhOFAkUzQ=</DigestValue>
      </Reference>
      <Reference URI="/word/media/image1.emf?ContentType=image/x-emf">
        <DigestMethod Algorithm="http://www.w3.org/2000/09/xmldsig#sha1"/>
        <DigestValue>VYRBUMw0KXxsgu1RZSN1mKlV87g=</DigestValue>
      </Reference>
      <Reference URI="/word/numbering.xml?ContentType=application/vnd.openxmlformats-officedocument.wordprocessingml.numbering+xml">
        <DigestMethod Algorithm="http://www.w3.org/2000/09/xmldsig#sha1"/>
        <DigestValue>Ws8bwQFwgrRz1wjqt8oCBUCbDe4=</DigestValue>
      </Reference>
      <Reference URI="/word/settings.xml?ContentType=application/vnd.openxmlformats-officedocument.wordprocessingml.settings+xml">
        <DigestMethod Algorithm="http://www.w3.org/2000/09/xmldsig#sha1"/>
        <DigestValue>mG4TG7bANKgReBYmGtc8/xOgJ7E=</DigestValue>
      </Reference>
      <Reference URI="/word/styles.xml?ContentType=application/vnd.openxmlformats-officedocument.wordprocessingml.styles+xml">
        <DigestMethod Algorithm="http://www.w3.org/2000/09/xmldsig#sha1"/>
        <DigestValue>K1pqjeTs5RKauUWISvGwxGaz0TE=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6oL0qa7HXKrTlrGdxTMZm1BDRIw=</DigestValue>
      </Reference>
    </Manifest>
    <SignatureProperties>
      <SignatureProperty Id="idSignatureTime" Target="#idPackageSignature">
        <mdssi:SignatureTime>
          <mdssi:Format>YYYY-MM-DDThh:mm:ssTZD</mdssi:Format>
          <mdssi:Value>2021-08-19T10:50:54Z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{D15959BB-BD3F-49D2-802F-E6A709ECF8BC}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ETAQAAAJSQmQAAAAAAAAAAAAAAAADsGBMAPJCZAOwYE///////mAMAAAETAQDgBsYLAAAAAFJA3HX5P9x1EQEAABFgAICcx1p3MH1edxAAAAADAQAAoioAAJkAAD4AAAAA7IiZAJSQmQAAAAAAAQAAAAEAAAAAAAAA2gcSAAAAAAABAAACoJ5IdgAAAAC+AgAAMH1edxEBAADaBxIA/IiZAHpe3HXHEyG5AAAAAIiImQDtm/l2VRYAAEiImQAAAMYLxxMhuUiMmQAAAAAAVRY0//////+YAwAACjQKAASKmQBycVp3W4xad7hgcC0AAF8I4AgAAAAAAAB4VWcI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AAA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JkABQAAAHyELwYA45kAzRgBy5cqAACCAAABAIAAAAAAAAABAAAAYKnFAAEAAAgyDgAAAgIAAAEAAADNGMv//////wEAAABgqcUAAQAACFDemQACAgAADgISAAICAAABywEA6N6ZAGrMNHcAVLUCIMo0d3vMNHcIAAAAAAAAAAAAtQIIAAAAasw0d2CpxQAQhAoDAAAAAAAAAAAAAAAAAAAAAAAAAAAAAAAAAAAAAAAAAAAAAAAAAQAAAAAAAAAAAP/nAFS1AhBUtQIAAAAAsN6ZABBUtQIAAAAA/////5kOAAAAAAAAfOGZAIzhmQAAAAAAAAAAADiNrwLgxBh3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7w4hJwAAAACIiJkA7Zv5dlUWAABIiJkAAADGC+8OISdIjJkAAAAAAFUWNP//////mAMAAAo0CgAEipkAcnFad1uMWne4YHAtAABfCOAIAAAAAAAAeFVnCG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QAAA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C6B7-D8EE-4053-84A4-A024EA00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User</cp:lastModifiedBy>
  <cp:revision>9</cp:revision>
  <dcterms:created xsi:type="dcterms:W3CDTF">2017-08-07T08:28:00Z</dcterms:created>
  <dcterms:modified xsi:type="dcterms:W3CDTF">2021-08-19T10:50:00Z</dcterms:modified>
</cp:coreProperties>
</file>